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C46" w:rsidRDefault="008F2779" w:rsidP="00107C46">
      <w:pPr>
        <w:tabs>
          <w:tab w:val="left" w:pos="540"/>
        </w:tabs>
        <w:adjustRightInd w:val="0"/>
        <w:snapToGrid w:val="0"/>
        <w:spacing w:line="480" w:lineRule="exact"/>
        <w:jc w:val="center"/>
        <w:rPr>
          <w:rFonts w:eastAsia="標楷體"/>
          <w:b/>
          <w:sz w:val="36"/>
        </w:rPr>
      </w:pPr>
      <w:bookmarkStart w:id="0" w:name="_GoBack"/>
      <w:bookmarkEnd w:id="0"/>
      <w:r>
        <w:rPr>
          <w:rFonts w:eastAsia="標楷體" w:hint="eastAsia"/>
          <w:b/>
          <w:sz w:val="36"/>
        </w:rPr>
        <w:t>嘉義市</w:t>
      </w:r>
      <w:r w:rsidR="00107C46" w:rsidRPr="00107C46">
        <w:rPr>
          <w:rFonts w:eastAsia="標楷體" w:hint="eastAsia"/>
          <w:b/>
          <w:sz w:val="36"/>
        </w:rPr>
        <w:t>防災士培訓</w:t>
      </w:r>
      <w:r w:rsidR="00107C46" w:rsidRPr="00107C46">
        <w:rPr>
          <w:rFonts w:eastAsia="標楷體"/>
          <w:b/>
          <w:sz w:val="36"/>
        </w:rPr>
        <w:t>報名表</w:t>
      </w:r>
    </w:p>
    <w:p w:rsidR="00107C46" w:rsidRPr="00107C46" w:rsidRDefault="00107C46" w:rsidP="00107C46">
      <w:pPr>
        <w:tabs>
          <w:tab w:val="left" w:pos="540"/>
        </w:tabs>
        <w:adjustRightInd w:val="0"/>
        <w:snapToGrid w:val="0"/>
        <w:spacing w:line="480" w:lineRule="exact"/>
        <w:jc w:val="center"/>
        <w:rPr>
          <w:rFonts w:eastAsia="標楷體"/>
          <w:b/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418"/>
        <w:gridCol w:w="2693"/>
        <w:gridCol w:w="1383"/>
        <w:gridCol w:w="3226"/>
      </w:tblGrid>
      <w:tr w:rsidR="00107C46" w:rsidRPr="00107C46" w:rsidTr="00107C46">
        <w:trPr>
          <w:trHeight w:val="510"/>
        </w:trPr>
        <w:tc>
          <w:tcPr>
            <w:tcW w:w="1838" w:type="dxa"/>
            <w:vAlign w:val="center"/>
          </w:tcPr>
          <w:p w:rsidR="00107C46" w:rsidRPr="00107C46" w:rsidRDefault="00107C46" w:rsidP="004E291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107C46">
              <w:rPr>
                <w:rFonts w:eastAsia="標楷體" w:hint="eastAsia"/>
                <w:sz w:val="28"/>
                <w:szCs w:val="28"/>
              </w:rPr>
              <w:t>姓名：</w:t>
            </w:r>
          </w:p>
        </w:tc>
        <w:tc>
          <w:tcPr>
            <w:tcW w:w="4111" w:type="dxa"/>
            <w:gridSpan w:val="2"/>
            <w:vAlign w:val="center"/>
          </w:tcPr>
          <w:p w:rsidR="00107C46" w:rsidRPr="00107C46" w:rsidRDefault="00107C46" w:rsidP="004E291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502" w:type="dxa"/>
            <w:gridSpan w:val="2"/>
            <w:vAlign w:val="center"/>
          </w:tcPr>
          <w:p w:rsidR="00107C46" w:rsidRPr="00107C46" w:rsidRDefault="00107C46" w:rsidP="004E291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107C46">
              <w:rPr>
                <w:rFonts w:eastAsia="標楷體" w:hint="eastAsia"/>
                <w:sz w:val="28"/>
                <w:szCs w:val="28"/>
              </w:rPr>
              <w:t>出生日期：　　年　　月　　日</w:t>
            </w:r>
          </w:p>
        </w:tc>
      </w:tr>
      <w:tr w:rsidR="00107C46" w:rsidRPr="00107C46" w:rsidTr="00107C46">
        <w:trPr>
          <w:trHeight w:val="510"/>
        </w:trPr>
        <w:tc>
          <w:tcPr>
            <w:tcW w:w="1838" w:type="dxa"/>
            <w:vAlign w:val="center"/>
          </w:tcPr>
          <w:p w:rsidR="00107C46" w:rsidRPr="00107C46" w:rsidRDefault="00107C46" w:rsidP="004E291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107C46">
              <w:rPr>
                <w:rFonts w:eastAsia="標楷體" w:hint="eastAsia"/>
                <w:sz w:val="28"/>
                <w:szCs w:val="28"/>
              </w:rPr>
              <w:t>身分證字號：</w:t>
            </w:r>
          </w:p>
        </w:tc>
        <w:tc>
          <w:tcPr>
            <w:tcW w:w="4111" w:type="dxa"/>
            <w:gridSpan w:val="2"/>
            <w:vAlign w:val="center"/>
          </w:tcPr>
          <w:p w:rsidR="00107C46" w:rsidRPr="00107C46" w:rsidRDefault="00107C46" w:rsidP="004E291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502" w:type="dxa"/>
            <w:gridSpan w:val="2"/>
            <w:vAlign w:val="center"/>
          </w:tcPr>
          <w:p w:rsidR="00107C46" w:rsidRPr="00107C46" w:rsidRDefault="00107C46" w:rsidP="004E291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107C46">
              <w:rPr>
                <w:rFonts w:eastAsia="標楷體" w:hint="eastAsia"/>
                <w:sz w:val="28"/>
                <w:szCs w:val="28"/>
              </w:rPr>
              <w:t>性別：</w:t>
            </w:r>
            <w:r w:rsidRPr="00107C46">
              <w:rPr>
                <w:rFonts w:eastAsia="標楷體" w:hint="eastAsia"/>
                <w:sz w:val="28"/>
                <w:szCs w:val="28"/>
              </w:rPr>
              <w:sym w:font="Webdings" w:char="F063"/>
            </w:r>
            <w:r w:rsidRPr="00107C46">
              <w:rPr>
                <w:rFonts w:eastAsia="標楷體" w:hint="eastAsia"/>
                <w:sz w:val="28"/>
                <w:szCs w:val="28"/>
              </w:rPr>
              <w:t xml:space="preserve">男　　</w:t>
            </w:r>
            <w:r w:rsidRPr="00107C46">
              <w:rPr>
                <w:rFonts w:eastAsia="標楷體" w:hint="eastAsia"/>
                <w:sz w:val="28"/>
                <w:szCs w:val="28"/>
              </w:rPr>
              <w:sym w:font="Webdings" w:char="F063"/>
            </w:r>
            <w:r w:rsidRPr="00107C46">
              <w:rPr>
                <w:rFonts w:eastAsia="標楷體" w:hint="eastAsia"/>
                <w:sz w:val="28"/>
                <w:szCs w:val="28"/>
              </w:rPr>
              <w:t>女</w:t>
            </w:r>
          </w:p>
        </w:tc>
      </w:tr>
      <w:tr w:rsidR="00107C46" w:rsidRPr="00107C46" w:rsidTr="00107C46">
        <w:trPr>
          <w:trHeight w:val="510"/>
        </w:trPr>
        <w:tc>
          <w:tcPr>
            <w:tcW w:w="1838" w:type="dxa"/>
            <w:vAlign w:val="center"/>
          </w:tcPr>
          <w:p w:rsidR="00107C46" w:rsidRPr="00107C46" w:rsidRDefault="00107C46" w:rsidP="004E291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107C46">
              <w:rPr>
                <w:rFonts w:eastAsia="標楷體" w:hint="eastAsia"/>
                <w:sz w:val="28"/>
                <w:szCs w:val="28"/>
              </w:rPr>
              <w:t>戶籍地址：</w:t>
            </w:r>
          </w:p>
        </w:tc>
        <w:tc>
          <w:tcPr>
            <w:tcW w:w="8613" w:type="dxa"/>
            <w:gridSpan w:val="4"/>
            <w:vAlign w:val="center"/>
          </w:tcPr>
          <w:p w:rsidR="00107C46" w:rsidRPr="00107C46" w:rsidRDefault="00107C46" w:rsidP="004E291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107C46">
              <w:rPr>
                <w:rFonts w:eastAsia="標楷體" w:hint="eastAsia"/>
                <w:sz w:val="28"/>
                <w:szCs w:val="28"/>
              </w:rPr>
              <w:t xml:space="preserve">　　　縣</w:t>
            </w:r>
            <w:r w:rsidRPr="00107C46">
              <w:rPr>
                <w:rFonts w:eastAsia="標楷體" w:hint="eastAsia"/>
                <w:sz w:val="28"/>
                <w:szCs w:val="28"/>
              </w:rPr>
              <w:t>(</w:t>
            </w:r>
            <w:r w:rsidRPr="00107C46">
              <w:rPr>
                <w:rFonts w:eastAsia="標楷體" w:hint="eastAsia"/>
                <w:sz w:val="28"/>
                <w:szCs w:val="28"/>
              </w:rPr>
              <w:t>市</w:t>
            </w:r>
            <w:r w:rsidRPr="00107C46">
              <w:rPr>
                <w:rFonts w:eastAsia="標楷體" w:hint="eastAsia"/>
                <w:sz w:val="28"/>
                <w:szCs w:val="28"/>
              </w:rPr>
              <w:t xml:space="preserve">)          </w:t>
            </w:r>
            <w:r w:rsidRPr="00107C46">
              <w:rPr>
                <w:rFonts w:eastAsia="標楷體" w:hint="eastAsia"/>
                <w:sz w:val="28"/>
                <w:szCs w:val="28"/>
              </w:rPr>
              <w:t>鄉</w:t>
            </w:r>
            <w:r w:rsidRPr="00107C46">
              <w:rPr>
                <w:rFonts w:eastAsia="標楷體" w:hint="eastAsia"/>
                <w:sz w:val="28"/>
                <w:szCs w:val="28"/>
              </w:rPr>
              <w:t>(</w:t>
            </w:r>
            <w:r w:rsidRPr="00107C46">
              <w:rPr>
                <w:rFonts w:eastAsia="標楷體" w:hint="eastAsia"/>
                <w:sz w:val="28"/>
                <w:szCs w:val="28"/>
              </w:rPr>
              <w:t>鎮市區</w:t>
            </w:r>
            <w:r w:rsidRPr="00107C46">
              <w:rPr>
                <w:rFonts w:eastAsia="標楷體" w:hint="eastAsia"/>
                <w:sz w:val="28"/>
                <w:szCs w:val="28"/>
              </w:rPr>
              <w:t xml:space="preserve">)           </w:t>
            </w:r>
            <w:r w:rsidRPr="00107C46">
              <w:rPr>
                <w:rFonts w:eastAsia="標楷體" w:hint="eastAsia"/>
                <w:sz w:val="28"/>
                <w:szCs w:val="28"/>
              </w:rPr>
              <w:t>村</w:t>
            </w:r>
            <w:r w:rsidRPr="00107C46">
              <w:rPr>
                <w:rFonts w:eastAsia="標楷體" w:hint="eastAsia"/>
                <w:sz w:val="28"/>
                <w:szCs w:val="28"/>
              </w:rPr>
              <w:t>(</w:t>
            </w:r>
            <w:r w:rsidRPr="00107C46">
              <w:rPr>
                <w:rFonts w:eastAsia="標楷體" w:hint="eastAsia"/>
                <w:sz w:val="28"/>
                <w:szCs w:val="28"/>
              </w:rPr>
              <w:t>里</w:t>
            </w:r>
            <w:r w:rsidRPr="00107C46">
              <w:rPr>
                <w:rFonts w:eastAsia="標楷體" w:hint="eastAsia"/>
                <w:sz w:val="28"/>
                <w:szCs w:val="28"/>
              </w:rPr>
              <w:t xml:space="preserve">)             </w:t>
            </w:r>
            <w:r w:rsidRPr="00107C46">
              <w:rPr>
                <w:rFonts w:eastAsia="標楷體" w:hint="eastAsia"/>
                <w:sz w:val="28"/>
                <w:szCs w:val="28"/>
              </w:rPr>
              <w:t>路</w:t>
            </w:r>
            <w:r w:rsidRPr="00107C46">
              <w:rPr>
                <w:rFonts w:eastAsia="標楷體" w:hint="eastAsia"/>
                <w:sz w:val="28"/>
                <w:szCs w:val="28"/>
              </w:rPr>
              <w:t>(</w:t>
            </w:r>
            <w:r w:rsidRPr="00107C46">
              <w:rPr>
                <w:rFonts w:eastAsia="標楷體" w:hint="eastAsia"/>
                <w:sz w:val="28"/>
                <w:szCs w:val="28"/>
              </w:rPr>
              <w:t>街</w:t>
            </w:r>
            <w:r w:rsidRPr="00107C46">
              <w:rPr>
                <w:rFonts w:eastAsia="標楷體" w:hint="eastAsia"/>
                <w:sz w:val="28"/>
                <w:szCs w:val="28"/>
              </w:rPr>
              <w:t>)</w:t>
            </w:r>
          </w:p>
          <w:p w:rsidR="00107C46" w:rsidRPr="00107C46" w:rsidRDefault="00107C46" w:rsidP="004E291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107C46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107C46">
              <w:rPr>
                <w:rFonts w:eastAsia="標楷體" w:hint="eastAsia"/>
                <w:sz w:val="28"/>
                <w:szCs w:val="28"/>
              </w:rPr>
              <w:t>段</w:t>
            </w:r>
            <w:r w:rsidRPr="00107C46"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107C46">
              <w:rPr>
                <w:rFonts w:eastAsia="標楷體" w:hint="eastAsia"/>
                <w:sz w:val="28"/>
                <w:szCs w:val="28"/>
              </w:rPr>
              <w:t>巷</w:t>
            </w:r>
            <w:r w:rsidRPr="00107C46"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107C46">
              <w:rPr>
                <w:rFonts w:eastAsia="標楷體" w:hint="eastAsia"/>
                <w:sz w:val="28"/>
                <w:szCs w:val="28"/>
              </w:rPr>
              <w:t>弄</w:t>
            </w:r>
            <w:r w:rsidRPr="00107C46"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107C46">
              <w:rPr>
                <w:rFonts w:eastAsia="標楷體" w:hint="eastAsia"/>
                <w:sz w:val="28"/>
                <w:szCs w:val="28"/>
              </w:rPr>
              <w:t>號</w:t>
            </w:r>
            <w:r w:rsidRPr="00107C46">
              <w:rPr>
                <w:rFonts w:eastAsia="標楷體" w:hint="eastAsia"/>
                <w:sz w:val="28"/>
                <w:szCs w:val="28"/>
              </w:rPr>
              <w:t xml:space="preserve">        </w:t>
            </w:r>
            <w:r w:rsidRPr="00107C46">
              <w:rPr>
                <w:rFonts w:eastAsia="標楷體" w:hint="eastAsia"/>
                <w:sz w:val="28"/>
                <w:szCs w:val="28"/>
              </w:rPr>
              <w:t>樓</w:t>
            </w:r>
          </w:p>
        </w:tc>
      </w:tr>
      <w:tr w:rsidR="00107C46" w:rsidRPr="00107C46" w:rsidTr="00107C46">
        <w:trPr>
          <w:trHeight w:val="362"/>
        </w:trPr>
        <w:tc>
          <w:tcPr>
            <w:tcW w:w="1838" w:type="dxa"/>
            <w:vMerge w:val="restart"/>
            <w:vAlign w:val="center"/>
          </w:tcPr>
          <w:p w:rsidR="00107C46" w:rsidRPr="00107C46" w:rsidRDefault="00107C46" w:rsidP="004E291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107C46">
              <w:rPr>
                <w:rFonts w:eastAsia="標楷體" w:hint="eastAsia"/>
                <w:sz w:val="28"/>
                <w:szCs w:val="28"/>
              </w:rPr>
              <w:t>通訊地址：</w:t>
            </w:r>
          </w:p>
        </w:tc>
        <w:tc>
          <w:tcPr>
            <w:tcW w:w="8613" w:type="dxa"/>
            <w:gridSpan w:val="4"/>
            <w:vAlign w:val="center"/>
          </w:tcPr>
          <w:p w:rsidR="00107C46" w:rsidRPr="00107C46" w:rsidRDefault="00107C46" w:rsidP="004E291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107C46">
              <w:rPr>
                <w:rFonts w:eastAsia="標楷體" w:hint="eastAsia"/>
                <w:sz w:val="28"/>
                <w:szCs w:val="28"/>
              </w:rPr>
              <w:sym w:font="Webdings" w:char="F063"/>
            </w:r>
            <w:r w:rsidRPr="00107C46">
              <w:rPr>
                <w:rFonts w:eastAsia="標楷體" w:hint="eastAsia"/>
                <w:sz w:val="28"/>
                <w:szCs w:val="28"/>
              </w:rPr>
              <w:t>同上</w:t>
            </w:r>
          </w:p>
        </w:tc>
      </w:tr>
      <w:tr w:rsidR="00107C46" w:rsidRPr="00107C46" w:rsidTr="00107C46">
        <w:trPr>
          <w:trHeight w:val="574"/>
        </w:trPr>
        <w:tc>
          <w:tcPr>
            <w:tcW w:w="1838" w:type="dxa"/>
            <w:vMerge/>
            <w:vAlign w:val="center"/>
          </w:tcPr>
          <w:p w:rsidR="00107C46" w:rsidRPr="00107C46" w:rsidRDefault="00107C46" w:rsidP="004E291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613" w:type="dxa"/>
            <w:gridSpan w:val="4"/>
            <w:vAlign w:val="center"/>
          </w:tcPr>
          <w:p w:rsidR="00107C46" w:rsidRPr="00107C46" w:rsidRDefault="00107C46" w:rsidP="004E291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107C46">
              <w:rPr>
                <w:rFonts w:eastAsia="標楷體" w:hint="eastAsia"/>
                <w:sz w:val="28"/>
                <w:szCs w:val="28"/>
              </w:rPr>
              <w:t xml:space="preserve">　　　縣</w:t>
            </w:r>
            <w:r w:rsidRPr="00107C46">
              <w:rPr>
                <w:rFonts w:eastAsia="標楷體" w:hint="eastAsia"/>
                <w:sz w:val="28"/>
                <w:szCs w:val="28"/>
              </w:rPr>
              <w:t>(</w:t>
            </w:r>
            <w:r w:rsidRPr="00107C46">
              <w:rPr>
                <w:rFonts w:eastAsia="標楷體" w:hint="eastAsia"/>
                <w:sz w:val="28"/>
                <w:szCs w:val="28"/>
              </w:rPr>
              <w:t>市</w:t>
            </w:r>
            <w:r w:rsidRPr="00107C46">
              <w:rPr>
                <w:rFonts w:eastAsia="標楷體" w:hint="eastAsia"/>
                <w:sz w:val="28"/>
                <w:szCs w:val="28"/>
              </w:rPr>
              <w:t xml:space="preserve">)          </w:t>
            </w:r>
            <w:r w:rsidRPr="00107C46">
              <w:rPr>
                <w:rFonts w:eastAsia="標楷體" w:hint="eastAsia"/>
                <w:sz w:val="28"/>
                <w:szCs w:val="28"/>
              </w:rPr>
              <w:t>鄉</w:t>
            </w:r>
            <w:r w:rsidRPr="00107C46">
              <w:rPr>
                <w:rFonts w:eastAsia="標楷體" w:hint="eastAsia"/>
                <w:sz w:val="28"/>
                <w:szCs w:val="28"/>
              </w:rPr>
              <w:t>(</w:t>
            </w:r>
            <w:r w:rsidRPr="00107C46">
              <w:rPr>
                <w:rFonts w:eastAsia="標楷體" w:hint="eastAsia"/>
                <w:sz w:val="28"/>
                <w:szCs w:val="28"/>
              </w:rPr>
              <w:t>鎮市區</w:t>
            </w:r>
            <w:r w:rsidRPr="00107C46">
              <w:rPr>
                <w:rFonts w:eastAsia="標楷體" w:hint="eastAsia"/>
                <w:sz w:val="28"/>
                <w:szCs w:val="28"/>
              </w:rPr>
              <w:t xml:space="preserve">)           </w:t>
            </w:r>
            <w:r w:rsidRPr="00107C46">
              <w:rPr>
                <w:rFonts w:eastAsia="標楷體" w:hint="eastAsia"/>
                <w:sz w:val="28"/>
                <w:szCs w:val="28"/>
              </w:rPr>
              <w:t>村</w:t>
            </w:r>
            <w:r w:rsidRPr="00107C46">
              <w:rPr>
                <w:rFonts w:eastAsia="標楷體" w:hint="eastAsia"/>
                <w:sz w:val="28"/>
                <w:szCs w:val="28"/>
              </w:rPr>
              <w:t>(</w:t>
            </w:r>
            <w:r w:rsidRPr="00107C46">
              <w:rPr>
                <w:rFonts w:eastAsia="標楷體" w:hint="eastAsia"/>
                <w:sz w:val="28"/>
                <w:szCs w:val="28"/>
              </w:rPr>
              <w:t>里</w:t>
            </w:r>
            <w:r w:rsidRPr="00107C46">
              <w:rPr>
                <w:rFonts w:eastAsia="標楷體" w:hint="eastAsia"/>
                <w:sz w:val="28"/>
                <w:szCs w:val="28"/>
              </w:rPr>
              <w:t xml:space="preserve">)             </w:t>
            </w:r>
            <w:r w:rsidRPr="00107C46">
              <w:rPr>
                <w:rFonts w:eastAsia="標楷體" w:hint="eastAsia"/>
                <w:sz w:val="28"/>
                <w:szCs w:val="28"/>
              </w:rPr>
              <w:t>路</w:t>
            </w:r>
            <w:r w:rsidRPr="00107C46">
              <w:rPr>
                <w:rFonts w:eastAsia="標楷體" w:hint="eastAsia"/>
                <w:sz w:val="28"/>
                <w:szCs w:val="28"/>
              </w:rPr>
              <w:t>(</w:t>
            </w:r>
            <w:r w:rsidRPr="00107C46">
              <w:rPr>
                <w:rFonts w:eastAsia="標楷體" w:hint="eastAsia"/>
                <w:sz w:val="28"/>
                <w:szCs w:val="28"/>
              </w:rPr>
              <w:t>街</w:t>
            </w:r>
            <w:r w:rsidRPr="00107C46">
              <w:rPr>
                <w:rFonts w:eastAsia="標楷體" w:hint="eastAsia"/>
                <w:sz w:val="28"/>
                <w:szCs w:val="28"/>
              </w:rPr>
              <w:t>)</w:t>
            </w:r>
          </w:p>
          <w:p w:rsidR="00107C46" w:rsidRPr="00107C46" w:rsidRDefault="00107C46" w:rsidP="004E291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107C46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107C46">
              <w:rPr>
                <w:rFonts w:eastAsia="標楷體" w:hint="eastAsia"/>
                <w:sz w:val="28"/>
                <w:szCs w:val="28"/>
              </w:rPr>
              <w:t>段</w:t>
            </w:r>
            <w:r w:rsidRPr="00107C46"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107C46">
              <w:rPr>
                <w:rFonts w:eastAsia="標楷體" w:hint="eastAsia"/>
                <w:sz w:val="28"/>
                <w:szCs w:val="28"/>
              </w:rPr>
              <w:t>巷</w:t>
            </w:r>
            <w:r w:rsidRPr="00107C46"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107C46">
              <w:rPr>
                <w:rFonts w:eastAsia="標楷體" w:hint="eastAsia"/>
                <w:sz w:val="28"/>
                <w:szCs w:val="28"/>
              </w:rPr>
              <w:t>弄</w:t>
            </w:r>
            <w:r w:rsidRPr="00107C46"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107C46">
              <w:rPr>
                <w:rFonts w:eastAsia="標楷體" w:hint="eastAsia"/>
                <w:sz w:val="28"/>
                <w:szCs w:val="28"/>
              </w:rPr>
              <w:t>號</w:t>
            </w:r>
            <w:r w:rsidRPr="00107C46">
              <w:rPr>
                <w:rFonts w:eastAsia="標楷體" w:hint="eastAsia"/>
                <w:sz w:val="28"/>
                <w:szCs w:val="28"/>
              </w:rPr>
              <w:t xml:space="preserve">        </w:t>
            </w:r>
            <w:r w:rsidRPr="00107C46">
              <w:rPr>
                <w:rFonts w:eastAsia="標楷體" w:hint="eastAsia"/>
                <w:sz w:val="28"/>
                <w:szCs w:val="28"/>
              </w:rPr>
              <w:t>樓</w:t>
            </w:r>
          </w:p>
        </w:tc>
      </w:tr>
      <w:tr w:rsidR="00107C46" w:rsidRPr="00107C46" w:rsidTr="00107C46">
        <w:trPr>
          <w:trHeight w:val="510"/>
        </w:trPr>
        <w:tc>
          <w:tcPr>
            <w:tcW w:w="1838" w:type="dxa"/>
            <w:vMerge w:val="restart"/>
            <w:vAlign w:val="center"/>
          </w:tcPr>
          <w:p w:rsidR="00107C46" w:rsidRPr="00107C46" w:rsidRDefault="00107C46" w:rsidP="004E291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107C46">
              <w:rPr>
                <w:rFonts w:eastAsia="標楷體" w:hint="eastAsia"/>
                <w:sz w:val="28"/>
                <w:szCs w:val="28"/>
              </w:rPr>
              <w:t>連絡電話：</w:t>
            </w:r>
          </w:p>
        </w:tc>
        <w:tc>
          <w:tcPr>
            <w:tcW w:w="1418" w:type="dxa"/>
            <w:vAlign w:val="center"/>
          </w:tcPr>
          <w:p w:rsidR="00107C46" w:rsidRPr="00107C46" w:rsidRDefault="00107C46" w:rsidP="004E291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107C46">
              <w:rPr>
                <w:rFonts w:eastAsia="標楷體" w:hint="eastAsia"/>
                <w:sz w:val="28"/>
                <w:szCs w:val="28"/>
              </w:rPr>
              <w:t>住家</w:t>
            </w:r>
          </w:p>
        </w:tc>
        <w:tc>
          <w:tcPr>
            <w:tcW w:w="2693" w:type="dxa"/>
            <w:vAlign w:val="center"/>
          </w:tcPr>
          <w:p w:rsidR="00107C46" w:rsidRPr="00107C46" w:rsidRDefault="00107C46" w:rsidP="004E291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07C46" w:rsidRPr="00107C46" w:rsidRDefault="00107C46" w:rsidP="004E291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107C46">
              <w:rPr>
                <w:rFonts w:eastAsia="標楷體" w:hint="eastAsia"/>
                <w:sz w:val="28"/>
                <w:szCs w:val="28"/>
              </w:rPr>
              <w:t>傳真：</w:t>
            </w:r>
          </w:p>
        </w:tc>
        <w:tc>
          <w:tcPr>
            <w:tcW w:w="3226" w:type="dxa"/>
            <w:vAlign w:val="center"/>
          </w:tcPr>
          <w:p w:rsidR="00107C46" w:rsidRPr="00107C46" w:rsidRDefault="00107C46" w:rsidP="004E291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07C46" w:rsidRPr="00107C46" w:rsidTr="00107C46">
        <w:trPr>
          <w:trHeight w:val="397"/>
        </w:trPr>
        <w:tc>
          <w:tcPr>
            <w:tcW w:w="1838" w:type="dxa"/>
            <w:vMerge/>
            <w:vAlign w:val="center"/>
          </w:tcPr>
          <w:p w:rsidR="00107C46" w:rsidRPr="00107C46" w:rsidRDefault="00107C46" w:rsidP="004E291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07C46" w:rsidRPr="00107C46" w:rsidRDefault="00107C46" w:rsidP="004E291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107C46">
              <w:rPr>
                <w:rFonts w:eastAsia="標楷體" w:hint="eastAsia"/>
                <w:sz w:val="28"/>
                <w:szCs w:val="28"/>
              </w:rPr>
              <w:t>辦公室</w:t>
            </w:r>
          </w:p>
        </w:tc>
        <w:tc>
          <w:tcPr>
            <w:tcW w:w="2693" w:type="dxa"/>
            <w:vAlign w:val="center"/>
          </w:tcPr>
          <w:p w:rsidR="00107C46" w:rsidRPr="00107C46" w:rsidRDefault="00107C46" w:rsidP="004E291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07C46" w:rsidRPr="00107C46" w:rsidRDefault="00107C46" w:rsidP="004E291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107C46">
              <w:rPr>
                <w:rFonts w:eastAsia="標楷體" w:hint="eastAsia"/>
                <w:sz w:val="28"/>
                <w:szCs w:val="28"/>
              </w:rPr>
              <w:t>EMAIL</w:t>
            </w:r>
            <w:r w:rsidRPr="00107C46">
              <w:rPr>
                <w:rFonts w:eastAsia="標楷體" w:hint="eastAsia"/>
                <w:sz w:val="28"/>
                <w:szCs w:val="28"/>
              </w:rPr>
              <w:t>：</w:t>
            </w:r>
          </w:p>
        </w:tc>
        <w:tc>
          <w:tcPr>
            <w:tcW w:w="3226" w:type="dxa"/>
            <w:vMerge w:val="restart"/>
            <w:vAlign w:val="center"/>
          </w:tcPr>
          <w:p w:rsidR="00107C46" w:rsidRPr="00107C46" w:rsidRDefault="00107C46" w:rsidP="004E291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07C46" w:rsidRPr="00107C46" w:rsidTr="00107C46">
        <w:trPr>
          <w:trHeight w:val="424"/>
        </w:trPr>
        <w:tc>
          <w:tcPr>
            <w:tcW w:w="1838" w:type="dxa"/>
            <w:vMerge/>
            <w:vAlign w:val="center"/>
          </w:tcPr>
          <w:p w:rsidR="00107C46" w:rsidRPr="00107C46" w:rsidRDefault="00107C46" w:rsidP="004E291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07C46" w:rsidRPr="00107C46" w:rsidRDefault="00107C46" w:rsidP="004E291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107C46">
              <w:rPr>
                <w:rFonts w:eastAsia="標楷體" w:hint="eastAsia"/>
                <w:sz w:val="28"/>
                <w:szCs w:val="28"/>
              </w:rPr>
              <w:t>行動電話</w:t>
            </w:r>
          </w:p>
        </w:tc>
        <w:tc>
          <w:tcPr>
            <w:tcW w:w="2693" w:type="dxa"/>
            <w:vAlign w:val="center"/>
          </w:tcPr>
          <w:p w:rsidR="00107C46" w:rsidRPr="00107C46" w:rsidRDefault="00107C46" w:rsidP="004E291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107C46" w:rsidRPr="00107C46" w:rsidRDefault="00107C46" w:rsidP="004E291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226" w:type="dxa"/>
            <w:vMerge/>
            <w:vAlign w:val="center"/>
          </w:tcPr>
          <w:p w:rsidR="00107C46" w:rsidRPr="00107C46" w:rsidRDefault="00107C46" w:rsidP="004E291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07C46" w:rsidRPr="00107C46" w:rsidTr="00107C46">
        <w:trPr>
          <w:trHeight w:val="510"/>
        </w:trPr>
        <w:tc>
          <w:tcPr>
            <w:tcW w:w="1838" w:type="dxa"/>
            <w:vAlign w:val="center"/>
          </w:tcPr>
          <w:p w:rsidR="00107C46" w:rsidRPr="00107C46" w:rsidRDefault="00107C46" w:rsidP="004E291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107C46">
              <w:rPr>
                <w:rFonts w:eastAsia="標楷體" w:hint="eastAsia"/>
                <w:sz w:val="28"/>
                <w:szCs w:val="28"/>
              </w:rPr>
              <w:t>服務單位：</w:t>
            </w:r>
          </w:p>
        </w:tc>
        <w:tc>
          <w:tcPr>
            <w:tcW w:w="4111" w:type="dxa"/>
            <w:gridSpan w:val="2"/>
            <w:vAlign w:val="center"/>
          </w:tcPr>
          <w:p w:rsidR="00107C46" w:rsidRPr="00107C46" w:rsidRDefault="00107C46" w:rsidP="004E291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07C46" w:rsidRPr="00107C46" w:rsidRDefault="00107C46" w:rsidP="004E291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107C46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3226" w:type="dxa"/>
            <w:vAlign w:val="center"/>
          </w:tcPr>
          <w:p w:rsidR="00107C46" w:rsidRPr="00107C46" w:rsidRDefault="00107C46" w:rsidP="004E291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07C46" w:rsidRPr="00107C46" w:rsidTr="00107C46">
        <w:trPr>
          <w:trHeight w:val="510"/>
        </w:trPr>
        <w:tc>
          <w:tcPr>
            <w:tcW w:w="10451" w:type="dxa"/>
            <w:gridSpan w:val="5"/>
            <w:vAlign w:val="center"/>
          </w:tcPr>
          <w:p w:rsidR="00107C46" w:rsidRPr="00107C46" w:rsidRDefault="00107C46" w:rsidP="004E2912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107C46">
              <w:rPr>
                <w:rFonts w:eastAsia="標楷體" w:hint="eastAsia"/>
                <w:sz w:val="28"/>
                <w:szCs w:val="28"/>
              </w:rPr>
              <w:t>學歷：</w:t>
            </w:r>
            <w:r w:rsidRPr="00107C46">
              <w:rPr>
                <w:rFonts w:eastAsia="標楷體" w:hint="eastAsia"/>
                <w:sz w:val="28"/>
                <w:szCs w:val="28"/>
              </w:rPr>
              <w:sym w:font="Webdings" w:char="F063"/>
            </w:r>
            <w:r w:rsidRPr="00107C46">
              <w:rPr>
                <w:rFonts w:eastAsia="標楷體" w:hint="eastAsia"/>
                <w:sz w:val="28"/>
                <w:szCs w:val="28"/>
              </w:rPr>
              <w:t xml:space="preserve">國中　</w:t>
            </w:r>
            <w:r w:rsidRPr="00107C46">
              <w:rPr>
                <w:rFonts w:eastAsia="標楷體" w:hint="eastAsia"/>
                <w:sz w:val="28"/>
                <w:szCs w:val="28"/>
              </w:rPr>
              <w:sym w:font="Webdings" w:char="F063"/>
            </w:r>
            <w:r w:rsidRPr="00107C46">
              <w:rPr>
                <w:rFonts w:eastAsia="標楷體" w:hint="eastAsia"/>
                <w:sz w:val="28"/>
                <w:szCs w:val="28"/>
              </w:rPr>
              <w:t>高中</w:t>
            </w:r>
            <w:r w:rsidRPr="00107C46">
              <w:rPr>
                <w:rFonts w:eastAsia="標楷體" w:hint="eastAsia"/>
                <w:sz w:val="28"/>
                <w:szCs w:val="28"/>
              </w:rPr>
              <w:t>(</w:t>
            </w:r>
            <w:r w:rsidRPr="00107C46">
              <w:rPr>
                <w:rFonts w:eastAsia="標楷體" w:hint="eastAsia"/>
                <w:sz w:val="28"/>
                <w:szCs w:val="28"/>
              </w:rPr>
              <w:t>職</w:t>
            </w:r>
            <w:r w:rsidRPr="00107C46">
              <w:rPr>
                <w:rFonts w:eastAsia="標楷體" w:hint="eastAsia"/>
                <w:sz w:val="28"/>
                <w:szCs w:val="28"/>
              </w:rPr>
              <w:t xml:space="preserve">)   </w:t>
            </w:r>
            <w:r w:rsidRPr="00107C46">
              <w:rPr>
                <w:rFonts w:eastAsia="標楷體" w:hint="eastAsia"/>
                <w:sz w:val="28"/>
                <w:szCs w:val="28"/>
              </w:rPr>
              <w:sym w:font="Webdings" w:char="F063"/>
            </w:r>
            <w:r w:rsidRPr="00107C46">
              <w:rPr>
                <w:rFonts w:eastAsia="標楷體" w:hint="eastAsia"/>
                <w:sz w:val="28"/>
                <w:szCs w:val="28"/>
              </w:rPr>
              <w:t>大學</w:t>
            </w:r>
            <w:r w:rsidRPr="00107C46">
              <w:rPr>
                <w:rFonts w:eastAsia="標楷體" w:hint="eastAsia"/>
                <w:sz w:val="28"/>
                <w:szCs w:val="28"/>
              </w:rPr>
              <w:t>(</w:t>
            </w:r>
            <w:r w:rsidRPr="00107C46">
              <w:rPr>
                <w:rFonts w:eastAsia="標楷體" w:hint="eastAsia"/>
                <w:sz w:val="28"/>
                <w:szCs w:val="28"/>
              </w:rPr>
              <w:t>專</w:t>
            </w:r>
            <w:r w:rsidRPr="00107C46">
              <w:rPr>
                <w:rFonts w:eastAsia="標楷體" w:hint="eastAsia"/>
                <w:sz w:val="28"/>
                <w:szCs w:val="28"/>
              </w:rPr>
              <w:t xml:space="preserve">)  </w:t>
            </w:r>
            <w:r w:rsidRPr="00107C46">
              <w:rPr>
                <w:rFonts w:eastAsia="標楷體" w:hint="eastAsia"/>
                <w:sz w:val="28"/>
                <w:szCs w:val="28"/>
              </w:rPr>
              <w:sym w:font="Webdings" w:char="F063"/>
            </w:r>
            <w:r w:rsidRPr="00107C46">
              <w:rPr>
                <w:rFonts w:eastAsia="標楷體" w:hint="eastAsia"/>
                <w:sz w:val="28"/>
                <w:szCs w:val="28"/>
              </w:rPr>
              <w:t>研究所</w:t>
            </w:r>
          </w:p>
        </w:tc>
      </w:tr>
      <w:tr w:rsidR="00107C46" w:rsidRPr="00107C46" w:rsidTr="00107C46">
        <w:trPr>
          <w:trHeight w:val="2071"/>
        </w:trPr>
        <w:tc>
          <w:tcPr>
            <w:tcW w:w="10451" w:type="dxa"/>
            <w:gridSpan w:val="5"/>
          </w:tcPr>
          <w:p w:rsidR="00107C46" w:rsidRPr="00107C46" w:rsidRDefault="00107C46" w:rsidP="00107C4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107C46">
              <w:rPr>
                <w:rFonts w:eastAsia="標楷體" w:hint="eastAsia"/>
                <w:sz w:val="28"/>
                <w:szCs w:val="28"/>
              </w:rPr>
              <w:t>經歷：</w:t>
            </w:r>
            <w:r w:rsidRPr="00107C46">
              <w:rPr>
                <w:rFonts w:eastAsia="標楷體"/>
                <w:color w:val="BFBFBF" w:themeColor="background1" w:themeShade="BF"/>
                <w:sz w:val="28"/>
                <w:szCs w:val="28"/>
              </w:rPr>
              <w:t>(</w:t>
            </w:r>
            <w:r w:rsidRPr="00107C46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請簡要填寫</w:t>
            </w:r>
            <w:r w:rsidRPr="00107C46">
              <w:rPr>
                <w:rFonts w:eastAsia="標楷體"/>
                <w:color w:val="BFBFBF" w:themeColor="background1" w:themeShade="BF"/>
                <w:sz w:val="28"/>
                <w:szCs w:val="28"/>
              </w:rPr>
              <w:t>)</w:t>
            </w:r>
          </w:p>
          <w:p w:rsidR="00107C46" w:rsidRPr="00107C46" w:rsidRDefault="00107C46" w:rsidP="00107C4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  <w:p w:rsidR="00107C46" w:rsidRPr="00107C46" w:rsidRDefault="00107C46" w:rsidP="00107C4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  <w:p w:rsidR="00107C46" w:rsidRPr="00107C46" w:rsidRDefault="00107C46" w:rsidP="00107C4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07C46" w:rsidRPr="00107C46" w:rsidTr="00107C46">
        <w:trPr>
          <w:trHeight w:val="2147"/>
        </w:trPr>
        <w:tc>
          <w:tcPr>
            <w:tcW w:w="10451" w:type="dxa"/>
            <w:gridSpan w:val="5"/>
          </w:tcPr>
          <w:p w:rsidR="00107C46" w:rsidRPr="00107C46" w:rsidRDefault="00107C46" w:rsidP="00107C4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107C46">
              <w:rPr>
                <w:rFonts w:eastAsia="標楷體" w:hint="eastAsia"/>
                <w:sz w:val="28"/>
                <w:szCs w:val="28"/>
              </w:rPr>
              <w:t>專長：</w:t>
            </w:r>
            <w:r w:rsidRPr="00107C46">
              <w:rPr>
                <w:rFonts w:eastAsia="標楷體"/>
                <w:color w:val="BFBFBF" w:themeColor="background1" w:themeShade="BF"/>
                <w:sz w:val="28"/>
                <w:szCs w:val="28"/>
              </w:rPr>
              <w:t>(</w:t>
            </w:r>
            <w:r w:rsidRPr="00107C46">
              <w:rPr>
                <w:rFonts w:eastAsia="標楷體" w:hint="eastAsia"/>
                <w:color w:val="BFBFBF" w:themeColor="background1" w:themeShade="BF"/>
                <w:sz w:val="28"/>
                <w:szCs w:val="28"/>
              </w:rPr>
              <w:t>請簡要填寫</w:t>
            </w:r>
            <w:r w:rsidRPr="00107C46">
              <w:rPr>
                <w:rFonts w:eastAsia="標楷體"/>
                <w:color w:val="BFBFBF" w:themeColor="background1" w:themeShade="BF"/>
                <w:sz w:val="28"/>
                <w:szCs w:val="28"/>
              </w:rPr>
              <w:t>)</w:t>
            </w:r>
          </w:p>
          <w:p w:rsidR="00107C46" w:rsidRPr="00107C46" w:rsidRDefault="00107C46" w:rsidP="00107C4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  <w:p w:rsidR="00107C46" w:rsidRPr="00107C46" w:rsidRDefault="00107C46" w:rsidP="00107C46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07C46" w:rsidRPr="00107C46" w:rsidTr="00107C46">
        <w:trPr>
          <w:trHeight w:val="510"/>
        </w:trPr>
        <w:tc>
          <w:tcPr>
            <w:tcW w:w="10451" w:type="dxa"/>
            <w:gridSpan w:val="5"/>
            <w:vAlign w:val="center"/>
          </w:tcPr>
          <w:p w:rsidR="00107C46" w:rsidRPr="00107C46" w:rsidRDefault="00107C46" w:rsidP="004E291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107C46">
              <w:rPr>
                <w:rFonts w:eastAsia="標楷體" w:hint="eastAsia"/>
                <w:sz w:val="28"/>
                <w:szCs w:val="28"/>
              </w:rPr>
              <w:t>公務人員終身學習認證：□是　　□否</w:t>
            </w:r>
          </w:p>
        </w:tc>
      </w:tr>
      <w:tr w:rsidR="00107C46" w:rsidRPr="00107C46" w:rsidTr="00107C46">
        <w:trPr>
          <w:trHeight w:val="510"/>
        </w:trPr>
        <w:tc>
          <w:tcPr>
            <w:tcW w:w="10451" w:type="dxa"/>
            <w:gridSpan w:val="5"/>
            <w:vAlign w:val="center"/>
          </w:tcPr>
          <w:p w:rsidR="00107C46" w:rsidRPr="00107C46" w:rsidRDefault="00107C46" w:rsidP="004E2912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 w:rsidRPr="00107C46">
              <w:rPr>
                <w:rFonts w:eastAsia="標楷體" w:hint="eastAsia"/>
                <w:sz w:val="28"/>
                <w:szCs w:val="28"/>
              </w:rPr>
              <w:t>午餐：　　□葷　　□素</w:t>
            </w:r>
          </w:p>
        </w:tc>
      </w:tr>
    </w:tbl>
    <w:p w:rsidR="00107C46" w:rsidRPr="00107C46" w:rsidRDefault="00107C46" w:rsidP="00107C46">
      <w:pPr>
        <w:adjustRightInd w:val="0"/>
        <w:snapToGrid w:val="0"/>
        <w:rPr>
          <w:rFonts w:eastAsia="標楷體"/>
          <w:color w:val="FF0000"/>
          <w:sz w:val="28"/>
        </w:rPr>
      </w:pPr>
      <w:r w:rsidRPr="00107C46">
        <w:rPr>
          <w:rFonts w:eastAsia="標楷體" w:hint="eastAsia"/>
          <w:color w:val="FF0000"/>
          <w:sz w:val="28"/>
        </w:rPr>
        <w:t>註：</w:t>
      </w:r>
    </w:p>
    <w:p w:rsidR="00107C46" w:rsidRPr="00107C46" w:rsidRDefault="00107C46" w:rsidP="00107C46">
      <w:pPr>
        <w:adjustRightInd w:val="0"/>
        <w:snapToGrid w:val="0"/>
        <w:rPr>
          <w:rFonts w:eastAsia="標楷體"/>
          <w:color w:val="FF0000"/>
          <w:sz w:val="28"/>
        </w:rPr>
      </w:pPr>
      <w:r w:rsidRPr="00107C46">
        <w:rPr>
          <w:rFonts w:eastAsia="標楷體" w:hint="eastAsia"/>
          <w:color w:val="FF0000"/>
          <w:sz w:val="28"/>
        </w:rPr>
        <w:t>1.</w:t>
      </w:r>
      <w:r w:rsidRPr="00107C46">
        <w:rPr>
          <w:rFonts w:eastAsia="標楷體" w:hint="eastAsia"/>
          <w:color w:val="FF0000"/>
          <w:sz w:val="28"/>
        </w:rPr>
        <w:t>報名表若不敷使用請自行列印。</w:t>
      </w:r>
    </w:p>
    <w:p w:rsidR="00107C46" w:rsidRPr="00107C46" w:rsidRDefault="00107C46" w:rsidP="00107C46">
      <w:pPr>
        <w:adjustRightInd w:val="0"/>
        <w:snapToGrid w:val="0"/>
        <w:rPr>
          <w:rFonts w:eastAsia="標楷體"/>
          <w:color w:val="FF0000"/>
          <w:sz w:val="28"/>
        </w:rPr>
      </w:pPr>
      <w:r w:rsidRPr="00107C46">
        <w:rPr>
          <w:rFonts w:eastAsia="標楷體" w:hint="eastAsia"/>
          <w:color w:val="FF0000"/>
          <w:sz w:val="28"/>
        </w:rPr>
        <w:t>2.</w:t>
      </w:r>
      <w:r w:rsidRPr="00107C46">
        <w:rPr>
          <w:rFonts w:eastAsia="標楷體" w:hint="eastAsia"/>
          <w:color w:val="FF0000"/>
          <w:sz w:val="28"/>
        </w:rPr>
        <w:t>請參加者務必確認兩日課程皆可全程參與，才可進行測驗取得防災士資格。</w:t>
      </w:r>
    </w:p>
    <w:p w:rsidR="00107C46" w:rsidRPr="00107C46" w:rsidRDefault="00107C46" w:rsidP="00107C46">
      <w:pPr>
        <w:adjustRightInd w:val="0"/>
        <w:snapToGrid w:val="0"/>
        <w:rPr>
          <w:rFonts w:eastAsia="標楷體"/>
          <w:color w:val="FF0000"/>
          <w:sz w:val="28"/>
        </w:rPr>
      </w:pPr>
      <w:r w:rsidRPr="00107C46">
        <w:rPr>
          <w:rFonts w:eastAsia="標楷體" w:hint="eastAsia"/>
          <w:color w:val="FF0000"/>
          <w:sz w:val="28"/>
        </w:rPr>
        <w:t>3.</w:t>
      </w:r>
      <w:r w:rsidRPr="00107C46">
        <w:rPr>
          <w:rFonts w:eastAsia="標楷體" w:hint="eastAsia"/>
          <w:color w:val="FF0000"/>
          <w:sz w:val="28"/>
        </w:rPr>
        <w:t>課程結束後如具公務人員身份者，可取得公務人員終身學習。</w:t>
      </w:r>
    </w:p>
    <w:p w:rsidR="00107C46" w:rsidRPr="00107C46" w:rsidRDefault="00107C46" w:rsidP="00107C46">
      <w:pPr>
        <w:tabs>
          <w:tab w:val="left" w:pos="2880"/>
        </w:tabs>
        <w:rPr>
          <w:rFonts w:eastAsia="標楷體"/>
        </w:rPr>
      </w:pPr>
    </w:p>
    <w:p w:rsidR="00C027E6" w:rsidRPr="00107C46" w:rsidRDefault="00C027E6"/>
    <w:sectPr w:rsidR="00C027E6" w:rsidRPr="00107C46" w:rsidSect="00107C46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A0B" w:rsidRDefault="00BD2A0B" w:rsidP="00BD2A0B">
      <w:r>
        <w:separator/>
      </w:r>
    </w:p>
  </w:endnote>
  <w:endnote w:type="continuationSeparator" w:id="0">
    <w:p w:rsidR="00BD2A0B" w:rsidRDefault="00BD2A0B" w:rsidP="00BD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A0B" w:rsidRDefault="00BD2A0B" w:rsidP="00BD2A0B">
      <w:r>
        <w:separator/>
      </w:r>
    </w:p>
  </w:footnote>
  <w:footnote w:type="continuationSeparator" w:id="0">
    <w:p w:rsidR="00BD2A0B" w:rsidRDefault="00BD2A0B" w:rsidP="00BD2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46"/>
    <w:rsid w:val="00091B1B"/>
    <w:rsid w:val="00107C46"/>
    <w:rsid w:val="008F2779"/>
    <w:rsid w:val="00BD2A0B"/>
    <w:rsid w:val="00C0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C46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C4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2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D2A0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2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D2A0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C46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C4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2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D2A0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2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D2A0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陳奕綺</dc:creator>
  <cp:keywords/>
  <dc:description/>
  <cp:lastModifiedBy>user</cp:lastModifiedBy>
  <cp:revision>3</cp:revision>
  <dcterms:created xsi:type="dcterms:W3CDTF">2019-07-19T05:27:00Z</dcterms:created>
  <dcterms:modified xsi:type="dcterms:W3CDTF">2019-08-09T07:54:00Z</dcterms:modified>
</cp:coreProperties>
</file>